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93B" w:rsidRPr="005B393B" w:rsidRDefault="005B644A" w:rsidP="005B393B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 w:rsidRPr="005B393B">
        <w:rPr>
          <w:rFonts w:ascii="宋体" w:hAnsi="宋体"/>
          <w:b/>
          <w:sz w:val="32"/>
          <w:szCs w:val="32"/>
        </w:rPr>
        <w:t>20</w:t>
      </w:r>
      <w:r w:rsidR="004B6617">
        <w:rPr>
          <w:rFonts w:ascii="宋体" w:hAnsi="宋体"/>
          <w:b/>
          <w:sz w:val="32"/>
          <w:szCs w:val="32"/>
        </w:rPr>
        <w:t>2</w:t>
      </w:r>
      <w:r w:rsidR="00046AAC">
        <w:rPr>
          <w:rFonts w:ascii="宋体" w:hAnsi="宋体"/>
          <w:b/>
          <w:sz w:val="32"/>
          <w:szCs w:val="32"/>
        </w:rPr>
        <w:t>2</w:t>
      </w:r>
      <w:r w:rsidRPr="005B393B">
        <w:rPr>
          <w:rFonts w:ascii="宋体" w:hAnsi="宋体"/>
          <w:b/>
          <w:sz w:val="32"/>
          <w:szCs w:val="32"/>
        </w:rPr>
        <w:t>-202</w:t>
      </w:r>
      <w:r w:rsidR="00046AAC">
        <w:rPr>
          <w:rFonts w:ascii="宋体" w:hAnsi="宋体"/>
          <w:b/>
          <w:sz w:val="32"/>
          <w:szCs w:val="32"/>
        </w:rPr>
        <w:t>3</w:t>
      </w:r>
      <w:r w:rsidR="005B393B" w:rsidRPr="005B393B">
        <w:rPr>
          <w:rFonts w:ascii="宋体" w:hAnsi="宋体" w:hint="eastAsia"/>
          <w:b/>
          <w:sz w:val="32"/>
          <w:szCs w:val="32"/>
        </w:rPr>
        <w:t>学年</w:t>
      </w:r>
      <w:r w:rsidRPr="005B393B">
        <w:rPr>
          <w:rFonts w:ascii="宋体" w:hAnsi="宋体" w:hint="eastAsia"/>
          <w:b/>
          <w:sz w:val="32"/>
          <w:szCs w:val="32"/>
        </w:rPr>
        <w:t>第</w:t>
      </w:r>
      <w:r w:rsidR="00046AAC">
        <w:rPr>
          <w:rFonts w:ascii="宋体" w:hAnsi="宋体" w:hint="eastAsia"/>
          <w:b/>
          <w:sz w:val="32"/>
          <w:szCs w:val="32"/>
        </w:rPr>
        <w:t>一</w:t>
      </w:r>
      <w:r w:rsidRPr="005B393B">
        <w:rPr>
          <w:rFonts w:ascii="宋体" w:hAnsi="宋体" w:hint="eastAsia"/>
          <w:b/>
          <w:sz w:val="32"/>
          <w:szCs w:val="32"/>
        </w:rPr>
        <w:t>学期</w:t>
      </w:r>
      <w:bookmarkStart w:id="0" w:name="_GoBack"/>
      <w:bookmarkEnd w:id="0"/>
    </w:p>
    <w:p w:rsidR="005B644A" w:rsidRPr="005B644A" w:rsidRDefault="00224E80" w:rsidP="005B393B">
      <w:pPr>
        <w:spacing w:line="400" w:lineRule="exact"/>
        <w:jc w:val="center"/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b/>
          <w:sz w:val="36"/>
          <w:szCs w:val="36"/>
        </w:rPr>
        <w:t>新教师公开课</w:t>
      </w:r>
      <w:r w:rsidR="0017699E" w:rsidRPr="004F7C4F">
        <w:rPr>
          <w:rFonts w:ascii="宋体" w:hAnsi="宋体" w:hint="eastAsia"/>
          <w:b/>
          <w:sz w:val="36"/>
          <w:szCs w:val="36"/>
        </w:rPr>
        <w:t>听课记录表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99"/>
        <w:gridCol w:w="157"/>
        <w:gridCol w:w="1381"/>
        <w:gridCol w:w="10"/>
        <w:gridCol w:w="1233"/>
        <w:gridCol w:w="1508"/>
        <w:gridCol w:w="262"/>
        <w:gridCol w:w="1113"/>
        <w:gridCol w:w="1433"/>
      </w:tblGrid>
      <w:tr w:rsidR="000C62BF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授课教师</w:t>
            </w:r>
            <w:r>
              <w:rPr>
                <w:rFonts w:eastAsia="黑体"/>
              </w:rPr>
              <w:t xml:space="preserve"> </w:t>
            </w:r>
          </w:p>
        </w:tc>
        <w:tc>
          <w:tcPr>
            <w:tcW w:w="1426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开课单位</w:t>
            </w:r>
          </w:p>
        </w:tc>
        <w:tc>
          <w:tcPr>
            <w:tcW w:w="1559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课程名称</w:t>
            </w:r>
          </w:p>
        </w:tc>
        <w:tc>
          <w:tcPr>
            <w:tcW w:w="1472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授课班级</w:t>
            </w:r>
          </w:p>
        </w:tc>
        <w:tc>
          <w:tcPr>
            <w:tcW w:w="1436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65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授课地点</w:t>
            </w:r>
          </w:p>
        </w:tc>
        <w:tc>
          <w:tcPr>
            <w:tcW w:w="1559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授课时间</w:t>
            </w:r>
          </w:p>
        </w:tc>
        <w:tc>
          <w:tcPr>
            <w:tcW w:w="1472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BE2FCC">
              <w:rPr>
                <w:rFonts w:eastAsia="黑体" w:hint="eastAsia"/>
              </w:rPr>
              <w:t>实到人数</w:t>
            </w:r>
          </w:p>
        </w:tc>
        <w:tc>
          <w:tcPr>
            <w:tcW w:w="1436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65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BE2FCC">
              <w:rPr>
                <w:rFonts w:eastAsia="黑体" w:hint="eastAsia"/>
              </w:rPr>
              <w:t>应到人数</w:t>
            </w:r>
          </w:p>
        </w:tc>
        <w:tc>
          <w:tcPr>
            <w:tcW w:w="1559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>
              <w:rPr>
                <w:rFonts w:eastAsia="黑体"/>
              </w:rPr>
              <w:t>听课地点</w:t>
            </w:r>
          </w:p>
        </w:tc>
        <w:tc>
          <w:tcPr>
            <w:tcW w:w="1472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:rsidTr="00524ED9">
        <w:trPr>
          <w:trHeight w:val="454"/>
        </w:trPr>
        <w:tc>
          <w:tcPr>
            <w:tcW w:w="8528" w:type="dxa"/>
            <w:gridSpan w:val="9"/>
            <w:vAlign w:val="center"/>
          </w:tcPr>
          <w:p w:rsidR="000C62BF" w:rsidRDefault="000C62BF" w:rsidP="00524ED9">
            <w:pPr>
              <w:snapToGrid w:val="0"/>
              <w:ind w:right="209"/>
              <w:rPr>
                <w:rFonts w:eastAsia="黑体"/>
              </w:rPr>
            </w:pPr>
            <w:r w:rsidRPr="00811679">
              <w:rPr>
                <w:rFonts w:eastAsia="黑体" w:hint="eastAsia"/>
              </w:rPr>
              <w:t>授课内容摘要：</w:t>
            </w:r>
          </w:p>
          <w:p w:rsidR="000C62BF" w:rsidRDefault="000C62BF" w:rsidP="00524ED9">
            <w:pPr>
              <w:snapToGrid w:val="0"/>
              <w:ind w:right="209"/>
              <w:rPr>
                <w:rFonts w:eastAsia="黑体"/>
              </w:rPr>
            </w:pPr>
          </w:p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Align w:val="center"/>
          </w:tcPr>
          <w:p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评价维度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评 价 内 容</w:t>
            </w:r>
          </w:p>
        </w:tc>
        <w:tc>
          <w:tcPr>
            <w:tcW w:w="1140" w:type="dxa"/>
            <w:vAlign w:val="center"/>
          </w:tcPr>
          <w:p w:rsidR="000C62BF" w:rsidRPr="00DC4912" w:rsidRDefault="000C62BF" w:rsidP="00524ED9">
            <w:pPr>
              <w:snapToGrid w:val="0"/>
              <w:jc w:val="center"/>
              <w:rPr>
                <w:rFonts w:eastAsia="黑体"/>
                <w:b/>
              </w:rPr>
            </w:pPr>
            <w:r w:rsidRPr="00DC4912">
              <w:rPr>
                <w:rFonts w:eastAsia="黑体"/>
                <w:b/>
              </w:rPr>
              <w:t>赋分</w:t>
            </w:r>
          </w:p>
        </w:tc>
        <w:tc>
          <w:tcPr>
            <w:tcW w:w="1472" w:type="dxa"/>
            <w:vAlign w:val="center"/>
          </w:tcPr>
          <w:p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得分</w:t>
            </w: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教学目标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b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知识</w:t>
            </w:r>
            <w:r w:rsidRPr="00C5521C">
              <w:rPr>
                <w:rFonts w:asciiTheme="minorEastAsia" w:hAnsiTheme="minorEastAsia"/>
                <w:szCs w:val="21"/>
              </w:rPr>
              <w:t>、</w:t>
            </w:r>
            <w:r w:rsidRPr="00C5521C">
              <w:rPr>
                <w:rFonts w:asciiTheme="minorEastAsia" w:hAnsiTheme="minorEastAsia" w:hint="eastAsia"/>
                <w:szCs w:val="21"/>
              </w:rPr>
              <w:t>能力</w:t>
            </w:r>
            <w:r w:rsidRPr="00C5521C">
              <w:rPr>
                <w:rFonts w:asciiTheme="minorEastAsia" w:hAnsiTheme="minorEastAsia"/>
                <w:szCs w:val="21"/>
              </w:rPr>
              <w:t>、</w:t>
            </w:r>
            <w:r w:rsidRPr="00C5521C">
              <w:rPr>
                <w:rFonts w:asciiTheme="minorEastAsia" w:hAnsiTheme="minorEastAsia" w:hint="eastAsia"/>
                <w:szCs w:val="21"/>
              </w:rPr>
              <w:t>价值目标明确，</w:t>
            </w:r>
            <w:r w:rsidRPr="00C5521C">
              <w:rPr>
                <w:rFonts w:asciiTheme="minorEastAsia" w:hAnsiTheme="minorEastAsia"/>
                <w:szCs w:val="21"/>
              </w:rPr>
              <w:t>切合教学大纲</w:t>
            </w:r>
            <w:r w:rsidRPr="00C5521C">
              <w:rPr>
                <w:rFonts w:asciiTheme="minorEastAsia" w:hAnsiTheme="minorEastAsia" w:hint="eastAsia"/>
                <w:szCs w:val="21"/>
              </w:rPr>
              <w:t>要求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目标阐述清楚明了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教学态度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备课认真、行为示范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教态端正，仪表端庄，精神饱满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教学内容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知识正确，内容充实，容量适当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</w:t>
            </w:r>
            <w:r w:rsidRPr="00C5521C">
              <w:rPr>
                <w:szCs w:val="21"/>
              </w:rPr>
              <w:t>0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重点难点突出、逻辑结构清晰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思政元素融入自然、有感染力、说服力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教学过程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教学组织有序，安排合理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教学节奏适当，时间分配恰当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教学方式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板书、课件、教具等常规教学手段娴熟运用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结合教学目标有效运用现代信息技术手段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调动学生积极性，注重师生互动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及时反馈学生学习情况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学习管理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到课率高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课堂学习规范有序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学习效果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课堂气氛活跃，学生参与度高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10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学生课堂听课专心，达成教学目标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10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5916" w:type="dxa"/>
            <w:gridSpan w:val="7"/>
            <w:vAlign w:val="center"/>
          </w:tcPr>
          <w:p w:rsidR="000C62BF" w:rsidRPr="00FC344D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FC344D">
              <w:rPr>
                <w:rFonts w:asciiTheme="minorEastAsia" w:hAnsiTheme="minorEastAsia" w:hint="eastAsia"/>
                <w:b/>
                <w:sz w:val="24"/>
              </w:rPr>
              <w:t>总</w:t>
            </w:r>
            <w:r w:rsidRPr="00FC344D">
              <w:rPr>
                <w:rFonts w:asciiTheme="minorEastAsia" w:hAnsiTheme="minorEastAsia" w:hint="eastAsia"/>
                <w:b/>
                <w:sz w:val="24"/>
              </w:rPr>
              <w:t xml:space="preserve"> </w:t>
            </w:r>
            <w:r w:rsidRPr="00FC344D">
              <w:rPr>
                <w:rFonts w:asciiTheme="minorEastAsia" w:hAnsiTheme="minorEastAsia"/>
                <w:b/>
                <w:sz w:val="24"/>
              </w:rPr>
              <w:t xml:space="preserve">   </w:t>
            </w:r>
            <w:r w:rsidRPr="00FC344D">
              <w:rPr>
                <w:rFonts w:asciiTheme="minorEastAsia" w:hAnsiTheme="minorEastAsia" w:hint="eastAsia"/>
                <w:b/>
                <w:sz w:val="24"/>
              </w:rPr>
              <w:t>分</w:t>
            </w:r>
          </w:p>
        </w:tc>
        <w:tc>
          <w:tcPr>
            <w:tcW w:w="2612" w:type="dxa"/>
            <w:gridSpan w:val="2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2838"/>
        </w:trPr>
        <w:tc>
          <w:tcPr>
            <w:tcW w:w="8528" w:type="dxa"/>
            <w:gridSpan w:val="9"/>
            <w:vAlign w:val="center"/>
          </w:tcPr>
          <w:p w:rsidR="000C62BF" w:rsidRPr="00FC344D" w:rsidRDefault="000C62BF" w:rsidP="00524ED9">
            <w:pPr>
              <w:rPr>
                <w:rFonts w:asciiTheme="minorEastAsia" w:hAnsiTheme="minorEastAsia"/>
                <w:sz w:val="18"/>
                <w:szCs w:val="18"/>
              </w:rPr>
            </w:pPr>
            <w:r w:rsidRPr="00BD512E">
              <w:rPr>
                <w:rFonts w:asciiTheme="minorEastAsia" w:hAnsiTheme="minorEastAsia" w:hint="eastAsia"/>
                <w:b/>
                <w:szCs w:val="21"/>
              </w:rPr>
              <w:t>总体评价与建议：</w:t>
            </w:r>
            <w:r w:rsidRPr="00FC344D">
              <w:rPr>
                <w:rFonts w:asciiTheme="minorEastAsia" w:hAnsiTheme="minorEastAsia" w:hint="eastAsia"/>
                <w:sz w:val="18"/>
                <w:szCs w:val="18"/>
              </w:rPr>
              <w:t>（请根据主要授课内容对教师授课的教学情况和学生学习效果等方面，结合实际情况，对本节课教师教学进行点评并提出具体建议）</w:t>
            </w:r>
          </w:p>
          <w:p w:rsidR="000C62BF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  <w:p w:rsidR="000C62BF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  <w:p w:rsidR="000C62BF" w:rsidRDefault="000C62BF" w:rsidP="00524ED9">
            <w:pPr>
              <w:ind w:right="960"/>
              <w:jc w:val="center"/>
              <w:rPr>
                <w:rFonts w:asciiTheme="minorEastAsia" w:hAnsiTheme="minorEastAsia"/>
                <w:szCs w:val="21"/>
              </w:rPr>
            </w:pPr>
          </w:p>
          <w:p w:rsidR="000C62BF" w:rsidRPr="00887B81" w:rsidRDefault="000C62BF" w:rsidP="00524ED9">
            <w:pPr>
              <w:ind w:right="960"/>
              <w:jc w:val="center"/>
              <w:rPr>
                <w:rFonts w:ascii="黑体" w:eastAsia="黑体" w:hAnsi="黑体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</w:t>
            </w:r>
            <w:r w:rsidRPr="00887B81">
              <w:rPr>
                <w:rFonts w:ascii="黑体" w:eastAsia="黑体" w:hAnsi="黑体"/>
                <w:szCs w:val="21"/>
              </w:rPr>
              <w:t xml:space="preserve">   </w:t>
            </w:r>
            <w:r>
              <w:rPr>
                <w:rFonts w:ascii="黑体" w:eastAsia="黑体" w:hAnsi="黑体"/>
                <w:szCs w:val="21"/>
              </w:rPr>
              <w:t>听课人</w:t>
            </w:r>
            <w:r w:rsidRPr="00887B81">
              <w:rPr>
                <w:rFonts w:ascii="黑体" w:eastAsia="黑体" w:hAnsi="黑体" w:hint="eastAsia"/>
                <w:szCs w:val="21"/>
              </w:rPr>
              <w:t>签字：</w:t>
            </w:r>
            <w:r w:rsidRPr="00887B81">
              <w:rPr>
                <w:rFonts w:ascii="黑体" w:eastAsia="黑体" w:hAnsi="黑体" w:hint="eastAsia"/>
                <w:szCs w:val="21"/>
                <w:u w:val="single"/>
              </w:rPr>
              <w:t xml:space="preserve">          </w:t>
            </w:r>
          </w:p>
          <w:p w:rsidR="000C62BF" w:rsidRPr="00006660" w:rsidRDefault="000C62BF" w:rsidP="000C62BF">
            <w:pPr>
              <w:ind w:right="960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87B81">
              <w:rPr>
                <w:rFonts w:ascii="黑体" w:eastAsia="黑体" w:hAnsi="黑体"/>
                <w:szCs w:val="21"/>
              </w:rPr>
              <w:t xml:space="preserve">                                      </w:t>
            </w:r>
            <w:r>
              <w:rPr>
                <w:rFonts w:ascii="黑体" w:eastAsia="黑体" w:hAnsi="黑体"/>
                <w:szCs w:val="21"/>
              </w:rPr>
              <w:t xml:space="preserve">    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时间：   年 </w:t>
            </w:r>
            <w:r w:rsidRPr="00887B81">
              <w:rPr>
                <w:rFonts w:ascii="黑体" w:eastAsia="黑体" w:hAnsi="黑体"/>
                <w:szCs w:val="21"/>
              </w:rPr>
              <w:t xml:space="preserve">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 月 </w:t>
            </w:r>
            <w:r w:rsidRPr="00887B81">
              <w:rPr>
                <w:rFonts w:ascii="黑体" w:eastAsia="黑体" w:hAnsi="黑体"/>
                <w:szCs w:val="21"/>
              </w:rPr>
              <w:t xml:space="preserve">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szCs w:val="21"/>
              </w:rPr>
              <w:t>日</w:t>
            </w:r>
          </w:p>
        </w:tc>
      </w:tr>
    </w:tbl>
    <w:p w:rsidR="00655A6F" w:rsidRPr="000C62BF" w:rsidRDefault="009D47B1" w:rsidP="000C62BF">
      <w:pPr>
        <w:spacing w:line="360" w:lineRule="exact"/>
        <w:ind w:left="-105" w:right="209" w:firstLine="105"/>
      </w:pPr>
    </w:p>
    <w:sectPr w:rsidR="00655A6F" w:rsidRPr="000C6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7B1" w:rsidRDefault="009D47B1" w:rsidP="00797516">
      <w:r>
        <w:separator/>
      </w:r>
    </w:p>
  </w:endnote>
  <w:endnote w:type="continuationSeparator" w:id="0">
    <w:p w:rsidR="009D47B1" w:rsidRDefault="009D47B1" w:rsidP="0079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7B1" w:rsidRDefault="009D47B1" w:rsidP="00797516">
      <w:r>
        <w:separator/>
      </w:r>
    </w:p>
  </w:footnote>
  <w:footnote w:type="continuationSeparator" w:id="0">
    <w:p w:rsidR="009D47B1" w:rsidRDefault="009D47B1" w:rsidP="00797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99E"/>
    <w:rsid w:val="00046AAC"/>
    <w:rsid w:val="000C62BF"/>
    <w:rsid w:val="0017699E"/>
    <w:rsid w:val="001E3243"/>
    <w:rsid w:val="00202AE7"/>
    <w:rsid w:val="00224E80"/>
    <w:rsid w:val="002A67B6"/>
    <w:rsid w:val="002D001D"/>
    <w:rsid w:val="002E7DD7"/>
    <w:rsid w:val="003D027D"/>
    <w:rsid w:val="004B6617"/>
    <w:rsid w:val="00502265"/>
    <w:rsid w:val="005B393B"/>
    <w:rsid w:val="005B644A"/>
    <w:rsid w:val="00797516"/>
    <w:rsid w:val="00860CC0"/>
    <w:rsid w:val="008F6BB9"/>
    <w:rsid w:val="009D47B1"/>
    <w:rsid w:val="00A2656E"/>
    <w:rsid w:val="00A4254A"/>
    <w:rsid w:val="00A650BA"/>
    <w:rsid w:val="00A6783F"/>
    <w:rsid w:val="00A753A1"/>
    <w:rsid w:val="00BC2FC8"/>
    <w:rsid w:val="00D83E40"/>
    <w:rsid w:val="00DE368C"/>
    <w:rsid w:val="00F36A23"/>
    <w:rsid w:val="00F6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802944-C687-4F5B-958C-4E539EDA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75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751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75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7516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C6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jinlian</dc:creator>
  <cp:keywords/>
  <dc:description/>
  <cp:lastModifiedBy>lenovo</cp:lastModifiedBy>
  <cp:revision>14</cp:revision>
  <dcterms:created xsi:type="dcterms:W3CDTF">2019-04-19T01:49:00Z</dcterms:created>
  <dcterms:modified xsi:type="dcterms:W3CDTF">2022-09-19T02:24:00Z</dcterms:modified>
</cp:coreProperties>
</file>